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17DA" w:rsidRPr="00CD17DA" w:rsidRDefault="00D97B04" w:rsidP="00B57249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CD17DA">
        <w:rPr>
          <w:rFonts w:ascii="Times New Roman" w:hAnsi="Times New Roman" w:cs="Times New Roman"/>
          <w:b/>
          <w:bCs/>
          <w:sz w:val="36"/>
          <w:szCs w:val="36"/>
        </w:rPr>
        <w:t xml:space="preserve">Statut Řídícího výboru projektu </w:t>
      </w:r>
    </w:p>
    <w:p w:rsidR="00B57249" w:rsidRPr="00CD17DA" w:rsidRDefault="00D97B04" w:rsidP="00B57249">
      <w:pPr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CD17DA">
        <w:rPr>
          <w:rFonts w:ascii="Times New Roman" w:hAnsi="Times New Roman" w:cs="Times New Roman"/>
          <w:bCs/>
          <w:sz w:val="36"/>
          <w:szCs w:val="36"/>
        </w:rPr>
        <w:t>„</w:t>
      </w:r>
      <w:bookmarkStart w:id="0" w:name="_Hlk526750841"/>
      <w:r w:rsidRPr="00CD17DA">
        <w:rPr>
          <w:rFonts w:ascii="Times New Roman" w:hAnsi="Times New Roman" w:cs="Times New Roman"/>
          <w:bCs/>
          <w:sz w:val="36"/>
          <w:szCs w:val="36"/>
        </w:rPr>
        <w:t>MAP II rozvoje vzdělávání v ORP Ostrov</w:t>
      </w:r>
      <w:bookmarkEnd w:id="0"/>
      <w:r w:rsidRPr="00CD17DA">
        <w:rPr>
          <w:rFonts w:ascii="Times New Roman" w:hAnsi="Times New Roman" w:cs="Times New Roman"/>
          <w:bCs/>
          <w:sz w:val="36"/>
          <w:szCs w:val="36"/>
        </w:rPr>
        <w:t xml:space="preserve">“ </w:t>
      </w:r>
      <w:r w:rsidR="00B57249" w:rsidRPr="00CD17DA">
        <w:rPr>
          <w:rFonts w:ascii="Times New Roman" w:hAnsi="Times New Roman" w:cs="Times New Roman"/>
          <w:sz w:val="28"/>
          <w:szCs w:val="28"/>
        </w:rPr>
        <w:br/>
        <w:t>č. projektu CZ.02.3.68/0.0/0.0/17_047/0009114</w:t>
      </w:r>
    </w:p>
    <w:p w:rsidR="00D97B04" w:rsidRPr="00CD17DA" w:rsidRDefault="00D97B04" w:rsidP="00D97B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>Řídící výbor je hlavním pracovním orgánem partnerství v rámci projektu „MAP II rozvoje vzdělávání v</w:t>
      </w:r>
      <w:r w:rsidR="00CD17DA">
        <w:rPr>
          <w:rFonts w:ascii="Times New Roman" w:hAnsi="Times New Roman" w:cs="Times New Roman"/>
          <w:bCs/>
          <w:sz w:val="24"/>
          <w:szCs w:val="24"/>
        </w:rPr>
        <w:t xml:space="preserve"> území </w:t>
      </w:r>
      <w:r w:rsidRPr="00CD17DA">
        <w:rPr>
          <w:rFonts w:ascii="Times New Roman" w:hAnsi="Times New Roman" w:cs="Times New Roman"/>
          <w:bCs/>
          <w:sz w:val="24"/>
          <w:szCs w:val="24"/>
        </w:rPr>
        <w:t>ORP Ostrov“</w:t>
      </w:r>
      <w:r w:rsidR="00CD17DA">
        <w:rPr>
          <w:rFonts w:ascii="Times New Roman" w:hAnsi="Times New Roman" w:cs="Times New Roman"/>
          <w:bCs/>
          <w:sz w:val="24"/>
          <w:szCs w:val="24"/>
        </w:rPr>
        <w:t xml:space="preserve"> (dále jen MAP II)</w:t>
      </w:r>
      <w:r w:rsidRPr="00CD17DA">
        <w:rPr>
          <w:rFonts w:ascii="Times New Roman" w:hAnsi="Times New Roman" w:cs="Times New Roman"/>
          <w:bCs/>
          <w:sz w:val="24"/>
          <w:szCs w:val="24"/>
        </w:rPr>
        <w:t xml:space="preserve">, který navazuje na předchozí projekt „MAP </w:t>
      </w:r>
      <w:r w:rsidR="00CD17DA">
        <w:rPr>
          <w:rFonts w:ascii="Times New Roman" w:hAnsi="Times New Roman" w:cs="Times New Roman"/>
          <w:bCs/>
          <w:sz w:val="24"/>
          <w:szCs w:val="24"/>
        </w:rPr>
        <w:t xml:space="preserve">rozvoje vzdělávání v území </w:t>
      </w:r>
      <w:r w:rsidRPr="00CD17DA">
        <w:rPr>
          <w:rFonts w:ascii="Times New Roman" w:hAnsi="Times New Roman" w:cs="Times New Roman"/>
          <w:bCs/>
          <w:sz w:val="24"/>
          <w:szCs w:val="24"/>
        </w:rPr>
        <w:t xml:space="preserve">ORP Ostrov“. </w:t>
      </w:r>
    </w:p>
    <w:p w:rsidR="00F95843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Řídící výbor je platformou: </w:t>
      </w:r>
    </w:p>
    <w:p w:rsidR="0036249D" w:rsidRPr="00CD17DA" w:rsidRDefault="00D97B04" w:rsidP="00CD17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>kde se odehrává spolupráce všech relevantních aktérů ve vzdělávání na území projek</w:t>
      </w:r>
      <w:r w:rsidR="00CD17DA">
        <w:rPr>
          <w:rFonts w:ascii="Times New Roman" w:hAnsi="Times New Roman" w:cs="Times New Roman"/>
          <w:bCs/>
          <w:sz w:val="24"/>
          <w:szCs w:val="24"/>
        </w:rPr>
        <w:t>tu MAP II</w:t>
      </w: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36249D" w:rsidRPr="00CD17DA" w:rsidRDefault="00D97B04" w:rsidP="00CD17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která je hlavním představitelem místního akčního plánu,  </w:t>
      </w:r>
    </w:p>
    <w:p w:rsidR="00D97B04" w:rsidRPr="00CD17DA" w:rsidRDefault="00D97B04" w:rsidP="00CD17DA">
      <w:pPr>
        <w:pStyle w:val="Odstavecseseznamem"/>
        <w:numPr>
          <w:ilvl w:val="0"/>
          <w:numId w:val="1"/>
        </w:num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zprostředkovává přenos informací v území. </w:t>
      </w:r>
    </w:p>
    <w:p w:rsidR="0036249D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Řídící výbor projednává podklady a návrhy k přípravě, realizaci a evaluaci aktivit místního akčního plánu. </w:t>
      </w:r>
    </w:p>
    <w:p w:rsid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>Složení Řídícího výboru reprezentativně odpovídá složení partnerství v rámci projektu MAP II</w:t>
      </w:r>
      <w:r w:rsidR="00CD17DA">
        <w:rPr>
          <w:rFonts w:ascii="Times New Roman" w:hAnsi="Times New Roman" w:cs="Times New Roman"/>
          <w:bCs/>
          <w:sz w:val="24"/>
          <w:szCs w:val="24"/>
        </w:rPr>
        <w:t>.</w:t>
      </w:r>
    </w:p>
    <w:p w:rsidR="0036249D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Řídící výbor je tvořen zástupci klíčových aktérů ovlivňujících oblast vzdělávání na území realizace projektu.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Řídící výbor si volí svého předsedu. Jednání řídícího výboru se řídí jednacím řádem.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Činnost Řídícího výboru zabezpečuje realizační tým, přičemž odpovědnost za realizaci projektu „MAP II “ má realizační tým.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Řídící výbor schvaluje výstupy projektu, které jsou definovány v Jednacím řádu Řídícího výboru nebo v platné metodice pro zpracování místních akčních plánů.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B04" w:rsidRPr="00CD17DA" w:rsidRDefault="00D97B04" w:rsidP="00CD17DA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>Statut byl schválen Řídícím výborem v</w:t>
      </w:r>
      <w:r w:rsidR="00035284" w:rsidRPr="00CD17DA">
        <w:rPr>
          <w:rFonts w:ascii="Times New Roman" w:hAnsi="Times New Roman" w:cs="Times New Roman"/>
          <w:bCs/>
          <w:sz w:val="24"/>
          <w:szCs w:val="24"/>
        </w:rPr>
        <w:t xml:space="preserve"> Ostrově </w:t>
      </w:r>
      <w:r w:rsidRPr="007A7CA0">
        <w:rPr>
          <w:rFonts w:ascii="Times New Roman" w:hAnsi="Times New Roman" w:cs="Times New Roman"/>
          <w:bCs/>
          <w:sz w:val="24"/>
          <w:szCs w:val="24"/>
        </w:rPr>
        <w:t>dne</w:t>
      </w:r>
      <w:r w:rsidR="007A7CA0">
        <w:rPr>
          <w:rFonts w:ascii="Times New Roman" w:hAnsi="Times New Roman" w:cs="Times New Roman"/>
          <w:bCs/>
          <w:sz w:val="24"/>
          <w:szCs w:val="24"/>
        </w:rPr>
        <w:t xml:space="preserve"> 11. 12. </w:t>
      </w:r>
      <w:r w:rsidRPr="007A7CA0">
        <w:rPr>
          <w:rFonts w:ascii="Times New Roman" w:hAnsi="Times New Roman" w:cs="Times New Roman"/>
          <w:bCs/>
          <w:sz w:val="24"/>
          <w:szCs w:val="24"/>
        </w:rPr>
        <w:t>2018</w:t>
      </w: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D97B04" w:rsidRPr="00CD17DA" w:rsidRDefault="00D97B04" w:rsidP="00D97B04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D17DA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Start w:id="1" w:name="_GoBack"/>
      <w:bookmarkEnd w:id="1"/>
    </w:p>
    <w:p w:rsidR="00680DE0" w:rsidRPr="00CD17DA" w:rsidRDefault="00680DE0" w:rsidP="00680DE0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680DE0" w:rsidRPr="00CD17DA" w:rsidSect="00B93F6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5" w:right="1133" w:bottom="1417" w:left="1134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C32FC" w:rsidRDefault="003C32FC" w:rsidP="00582841">
      <w:pPr>
        <w:spacing w:after="0" w:line="240" w:lineRule="auto"/>
      </w:pPr>
      <w:r>
        <w:separator/>
      </w:r>
    </w:p>
  </w:endnote>
  <w:endnote w:type="continuationSeparator" w:id="0">
    <w:p w:rsidR="003C32FC" w:rsidRDefault="003C32FC" w:rsidP="0058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E0D4E" w:rsidRDefault="003E0D4E">
    <w:pPr>
      <w:pStyle w:val="Zpat"/>
    </w:pP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b/>
        <w:color w:val="0C7F03"/>
        <w:sz w:val="16"/>
        <w:szCs w:val="16"/>
      </w:rPr>
      <w:t>MAS Krušné hory, o.p.s.</w:t>
    </w:r>
    <w:r>
      <w:rPr>
        <w:rFonts w:ascii="Arial" w:hAnsi="Arial" w:cs="Arial"/>
        <w:color w:val="0C7F03"/>
        <w:sz w:val="16"/>
        <w:szCs w:val="16"/>
      </w:rPr>
      <w:t xml:space="preserve">, 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 wp14:anchorId="1358EE4A">
          <wp:simplePos x="0" y="0"/>
          <wp:positionH relativeFrom="margin">
            <wp:align>left</wp:align>
          </wp:positionH>
          <wp:positionV relativeFrom="paragraph">
            <wp:posOffset>5715</wp:posOffset>
          </wp:positionV>
          <wp:extent cx="1441106" cy="514350"/>
          <wp:effectExtent l="0" t="0" r="6985" b="0"/>
          <wp:wrapTight wrapText="bothSides">
            <wp:wrapPolygon edited="0">
              <wp:start x="0" y="0"/>
              <wp:lineTo x="0" y="20800"/>
              <wp:lineTo x="21419" y="20800"/>
              <wp:lineTo x="21419" y="0"/>
              <wp:lineTo x="0" y="0"/>
            </wp:wrapPolygon>
          </wp:wrapTight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 MAS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1106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0C7F03"/>
        <w:sz w:val="16"/>
        <w:szCs w:val="16"/>
      </w:rPr>
      <w:t>Sídlo: Klínovecká 1407, 363 01 Ostrov</w:t>
    </w:r>
  </w:p>
  <w:p w:rsidR="003E0D4E" w:rsidRDefault="003E0D4E" w:rsidP="003E0D4E">
    <w:pPr>
      <w:tabs>
        <w:tab w:val="right" w:pos="9072"/>
        <w:tab w:val="center" w:pos="9639"/>
      </w:tabs>
      <w:spacing w:after="0" w:line="240" w:lineRule="auto"/>
      <w:jc w:val="right"/>
      <w:rPr>
        <w:rFonts w:ascii="Arial" w:hAnsi="Arial" w:cs="Arial"/>
        <w:color w:val="0C7F03"/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>Provozovna: Brigádnická 709, 363 01 Ostrov</w:t>
    </w:r>
  </w:p>
  <w:p w:rsid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0C7F03"/>
        <w:sz w:val="16"/>
        <w:szCs w:val="16"/>
      </w:rPr>
      <w:t xml:space="preserve">MT: +420 730 145 684, IČ: 22691022, </w:t>
    </w:r>
  </w:p>
  <w:p w:rsidR="003E0D4E" w:rsidRPr="003E0D4E" w:rsidRDefault="003E0D4E" w:rsidP="003E0D4E">
    <w:pPr>
      <w:tabs>
        <w:tab w:val="right" w:pos="9639"/>
      </w:tabs>
      <w:spacing w:after="0" w:line="240" w:lineRule="auto"/>
      <w:jc w:val="right"/>
      <w:rPr>
        <w:sz w:val="16"/>
        <w:szCs w:val="16"/>
      </w:rPr>
    </w:pPr>
    <w:r>
      <w:rPr>
        <w:rFonts w:ascii="Arial" w:hAnsi="Arial" w:cs="Arial"/>
        <w:color w:val="538135"/>
        <w:sz w:val="16"/>
        <w:szCs w:val="16"/>
      </w:rPr>
      <w:t>info</w:t>
    </w:r>
    <w:r w:rsidRPr="00A827F3">
      <w:rPr>
        <w:rFonts w:ascii="Arial" w:hAnsi="Arial" w:cs="Arial"/>
        <w:color w:val="538135"/>
        <w:sz w:val="16"/>
        <w:szCs w:val="16"/>
      </w:rPr>
      <w:t>@mas-krusnehory.cz</w:t>
    </w:r>
    <w:r>
      <w:rPr>
        <w:rFonts w:ascii="Arial" w:hAnsi="Arial" w:cs="Arial"/>
        <w:color w:val="0C7F03"/>
        <w:sz w:val="16"/>
        <w:szCs w:val="16"/>
      </w:rPr>
      <w:t xml:space="preserve">, www.mas-krusnehory.cz </w:t>
    </w:r>
  </w:p>
  <w:p w:rsidR="00582841" w:rsidRDefault="005828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C32FC" w:rsidRDefault="003C32FC" w:rsidP="00582841">
      <w:pPr>
        <w:spacing w:after="0" w:line="240" w:lineRule="auto"/>
      </w:pPr>
      <w:r>
        <w:separator/>
      </w:r>
    </w:p>
  </w:footnote>
  <w:footnote w:type="continuationSeparator" w:id="0">
    <w:p w:rsidR="003C32FC" w:rsidRDefault="003C32FC" w:rsidP="005828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2841" w:rsidRDefault="00B93F69" w:rsidP="00582841">
    <w:pPr>
      <w:pStyle w:val="Zhlav"/>
    </w:pPr>
    <w:r>
      <w:rPr>
        <w:noProof/>
      </w:rPr>
      <w:drawing>
        <wp:inline distT="0" distB="0" distL="0" distR="0">
          <wp:extent cx="6120765" cy="135917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1359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82841">
      <w:tab/>
    </w:r>
  </w:p>
  <w:p w:rsidR="00582841" w:rsidRDefault="00582841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3F69" w:rsidRDefault="00B93F6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8D6"/>
    <w:multiLevelType w:val="hybridMultilevel"/>
    <w:tmpl w:val="58CE3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C82"/>
    <w:rsid w:val="00002DA9"/>
    <w:rsid w:val="00013692"/>
    <w:rsid w:val="00020F1D"/>
    <w:rsid w:val="00035284"/>
    <w:rsid w:val="00037FE0"/>
    <w:rsid w:val="00090860"/>
    <w:rsid w:val="00094C82"/>
    <w:rsid w:val="000B7B80"/>
    <w:rsid w:val="001D5B13"/>
    <w:rsid w:val="0036249D"/>
    <w:rsid w:val="003C32FC"/>
    <w:rsid w:val="003E0D4E"/>
    <w:rsid w:val="004E002D"/>
    <w:rsid w:val="005420BE"/>
    <w:rsid w:val="00582841"/>
    <w:rsid w:val="00654947"/>
    <w:rsid w:val="00666FA6"/>
    <w:rsid w:val="00680DE0"/>
    <w:rsid w:val="006A18B9"/>
    <w:rsid w:val="006C6A9D"/>
    <w:rsid w:val="007A7CA0"/>
    <w:rsid w:val="007C352B"/>
    <w:rsid w:val="00921369"/>
    <w:rsid w:val="009270BE"/>
    <w:rsid w:val="009653CA"/>
    <w:rsid w:val="00971408"/>
    <w:rsid w:val="009C39D8"/>
    <w:rsid w:val="009F355A"/>
    <w:rsid w:val="00A07F5F"/>
    <w:rsid w:val="00B57249"/>
    <w:rsid w:val="00B93F69"/>
    <w:rsid w:val="00C71040"/>
    <w:rsid w:val="00CD17DA"/>
    <w:rsid w:val="00D00CAE"/>
    <w:rsid w:val="00D42E0A"/>
    <w:rsid w:val="00D97B04"/>
    <w:rsid w:val="00DA3408"/>
    <w:rsid w:val="00DD12D5"/>
    <w:rsid w:val="00E85C44"/>
    <w:rsid w:val="00EB201C"/>
    <w:rsid w:val="00F3096B"/>
    <w:rsid w:val="00F95843"/>
    <w:rsid w:val="00FA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A0A5"/>
  <w15:docId w15:val="{308C3E0E-A1C2-45D5-A85F-9AFCD8E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3096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094C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2841"/>
  </w:style>
  <w:style w:type="paragraph" w:styleId="Zpat">
    <w:name w:val="footer"/>
    <w:basedOn w:val="Normln"/>
    <w:link w:val="ZpatChar"/>
    <w:uiPriority w:val="99"/>
    <w:unhideWhenUsed/>
    <w:rsid w:val="005828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2841"/>
  </w:style>
  <w:style w:type="paragraph" w:styleId="Odstavecseseznamem">
    <w:name w:val="List Paragraph"/>
    <w:basedOn w:val="Normln"/>
    <w:uiPriority w:val="34"/>
    <w:qFormat/>
    <w:rsid w:val="00CD1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projekt-msmt</dc:creator>
  <cp:lastModifiedBy>uzivatel</cp:lastModifiedBy>
  <cp:revision>2</cp:revision>
  <dcterms:created xsi:type="dcterms:W3CDTF">2018-12-12T09:21:00Z</dcterms:created>
  <dcterms:modified xsi:type="dcterms:W3CDTF">2018-12-12T09:21:00Z</dcterms:modified>
</cp:coreProperties>
</file>